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1" w:rsidRPr="00B2631C" w:rsidRDefault="003416DB" w:rsidP="00B84F01">
      <w:pPr>
        <w:pStyle w:val="Heading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163195</wp:posOffset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3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163195</wp:posOffset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4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F01" w:rsidRPr="00B2631C">
        <w:t>T</w:t>
      </w:r>
      <w:r w:rsidR="00B84F01" w:rsidRPr="00B2631C">
        <w:rPr>
          <w:sz w:val="40"/>
        </w:rPr>
        <w:t>ADCASTER</w:t>
      </w:r>
      <w:r w:rsidR="00B84F01" w:rsidRPr="00B2631C">
        <w:t xml:space="preserve"> S</w:t>
      </w:r>
      <w:r w:rsidR="00B84F01" w:rsidRPr="00B2631C">
        <w:rPr>
          <w:sz w:val="40"/>
        </w:rPr>
        <w:t>WIMMING</w:t>
      </w:r>
      <w:r w:rsidR="00B84F01" w:rsidRPr="00B2631C">
        <w:t xml:space="preserve"> P</w:t>
      </w:r>
      <w:r w:rsidR="00B84F01" w:rsidRPr="00B2631C">
        <w:rPr>
          <w:sz w:val="40"/>
        </w:rPr>
        <w:t>OOL</w:t>
      </w:r>
      <w:r w:rsidR="00B84F01" w:rsidRPr="00B2631C">
        <w:t xml:space="preserve"> T</w:t>
      </w:r>
      <w:r w:rsidR="00B84F01" w:rsidRPr="00B2631C">
        <w:rPr>
          <w:sz w:val="40"/>
        </w:rPr>
        <w:t>RUST</w:t>
      </w:r>
    </w:p>
    <w:p w:rsidR="00B84F01" w:rsidRDefault="00B84F01" w:rsidP="00B84F01"/>
    <w:p w:rsidR="00B84F01" w:rsidRDefault="00B84F01" w:rsidP="00B84F01">
      <w:pPr>
        <w:rPr>
          <w:b/>
          <w:sz w:val="18"/>
          <w:lang w:val="en-GB"/>
        </w:rPr>
      </w:pPr>
    </w:p>
    <w:p w:rsidR="00B84F01" w:rsidRDefault="00FC79E4" w:rsidP="00B84F01">
      <w:pPr>
        <w:pStyle w:val="Heading1"/>
        <w:jc w:val="center"/>
      </w:pPr>
      <w:r>
        <w:t>Sports Apprentice</w:t>
      </w:r>
      <w:r w:rsidR="00B84F01">
        <w:t xml:space="preserve"> required</w:t>
      </w:r>
    </w:p>
    <w:p w:rsidR="00965362" w:rsidRDefault="00965362" w:rsidP="00B84F01">
      <w:pPr>
        <w:jc w:val="center"/>
        <w:rPr>
          <w:b/>
          <w:sz w:val="28"/>
          <w:lang w:val="en-GB"/>
        </w:rPr>
      </w:pPr>
    </w:p>
    <w:p w:rsidR="00E871F6" w:rsidRPr="00965362" w:rsidRDefault="00E871F6" w:rsidP="00B84F01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Aged 16 - 19</w:t>
      </w:r>
    </w:p>
    <w:p w:rsidR="00B84F01" w:rsidRDefault="00B84F01" w:rsidP="00B84F01">
      <w:pPr>
        <w:rPr>
          <w:b/>
          <w:sz w:val="28"/>
          <w:lang w:val="en-GB"/>
        </w:rPr>
      </w:pPr>
    </w:p>
    <w:p w:rsidR="00435F3A" w:rsidRDefault="00B84F01" w:rsidP="00B84F01">
      <w:pPr>
        <w:jc w:val="both"/>
        <w:rPr>
          <w:bCs/>
          <w:sz w:val="28"/>
          <w:lang w:val="en-GB"/>
        </w:rPr>
      </w:pPr>
      <w:r>
        <w:rPr>
          <w:bCs/>
          <w:sz w:val="28"/>
          <w:lang w:val="en-GB"/>
        </w:rPr>
        <w:t xml:space="preserve">Tadcaster Swimming Pool Trust requires </w:t>
      </w:r>
      <w:r w:rsidR="00FC79E4">
        <w:rPr>
          <w:bCs/>
          <w:sz w:val="28"/>
          <w:lang w:val="en-GB"/>
        </w:rPr>
        <w:t>a full time Sports Apprentice</w:t>
      </w:r>
      <w:r w:rsidR="00435F3A">
        <w:rPr>
          <w:bCs/>
          <w:sz w:val="28"/>
          <w:lang w:val="en-GB"/>
        </w:rPr>
        <w:t xml:space="preserve"> to provide operational assistance for the day to day running of the </w:t>
      </w:r>
      <w:r w:rsidR="007F44C2">
        <w:rPr>
          <w:bCs/>
          <w:sz w:val="28"/>
          <w:lang w:val="en-GB"/>
        </w:rPr>
        <w:t>Facility. The duties</w:t>
      </w:r>
      <w:r w:rsidR="00E871F6">
        <w:rPr>
          <w:bCs/>
          <w:sz w:val="28"/>
          <w:lang w:val="en-GB"/>
        </w:rPr>
        <w:t xml:space="preserve"> involve dealing with customers, cleaning and </w:t>
      </w:r>
      <w:r w:rsidR="00D07D30">
        <w:rPr>
          <w:bCs/>
          <w:sz w:val="28"/>
          <w:lang w:val="en-GB"/>
        </w:rPr>
        <w:t>lifeguarding</w:t>
      </w:r>
      <w:r w:rsidR="00E871F6">
        <w:rPr>
          <w:bCs/>
          <w:sz w:val="28"/>
          <w:lang w:val="en-GB"/>
        </w:rPr>
        <w:t xml:space="preserve"> the poolside.</w:t>
      </w:r>
    </w:p>
    <w:p w:rsidR="00E871F6" w:rsidRDefault="00E871F6" w:rsidP="00B84F01">
      <w:pPr>
        <w:jc w:val="both"/>
        <w:rPr>
          <w:bCs/>
          <w:sz w:val="28"/>
          <w:lang w:val="en-GB"/>
        </w:rPr>
      </w:pPr>
      <w:r>
        <w:rPr>
          <w:bCs/>
          <w:sz w:val="28"/>
          <w:lang w:val="en-GB"/>
        </w:rPr>
        <w:t>The Trust will train the right candidate in the National Pool Lifeguard Qualification (NPLQ), ASA L1</w:t>
      </w:r>
      <w:r w:rsidR="003416DB">
        <w:rPr>
          <w:bCs/>
          <w:sz w:val="28"/>
          <w:lang w:val="en-GB"/>
        </w:rPr>
        <w:t xml:space="preserve"> &amp; L2</w:t>
      </w:r>
      <w:r>
        <w:rPr>
          <w:bCs/>
          <w:sz w:val="28"/>
          <w:lang w:val="en-GB"/>
        </w:rPr>
        <w:t xml:space="preserve"> Swimming Teacher</w:t>
      </w:r>
      <w:r w:rsidR="00855BD2">
        <w:rPr>
          <w:bCs/>
          <w:sz w:val="28"/>
          <w:lang w:val="en-GB"/>
        </w:rPr>
        <w:t>, Fitness Instructor</w:t>
      </w:r>
      <w:r>
        <w:rPr>
          <w:bCs/>
          <w:sz w:val="28"/>
          <w:lang w:val="en-GB"/>
        </w:rPr>
        <w:t xml:space="preserve"> and </w:t>
      </w:r>
      <w:r w:rsidR="003416DB">
        <w:rPr>
          <w:bCs/>
          <w:sz w:val="28"/>
          <w:lang w:val="en-GB"/>
        </w:rPr>
        <w:t xml:space="preserve">a L2 NVQ. </w:t>
      </w:r>
    </w:p>
    <w:p w:rsidR="00435F3A" w:rsidRDefault="00435F3A" w:rsidP="00B84F01">
      <w:pPr>
        <w:jc w:val="both"/>
        <w:rPr>
          <w:bCs/>
          <w:sz w:val="28"/>
          <w:lang w:val="en-GB"/>
        </w:rPr>
      </w:pPr>
    </w:p>
    <w:p w:rsidR="00B84F01" w:rsidRDefault="00B84F01" w:rsidP="00B84F01">
      <w:pPr>
        <w:jc w:val="both"/>
        <w:rPr>
          <w:sz w:val="28"/>
        </w:rPr>
      </w:pPr>
      <w:r>
        <w:rPr>
          <w:sz w:val="28"/>
        </w:rPr>
        <w:t>You will need to have:</w:t>
      </w:r>
    </w:p>
    <w:p w:rsidR="00B84F01" w:rsidRDefault="00FC79E4" w:rsidP="00B84F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An interest in sport, preferably swimming</w:t>
      </w:r>
    </w:p>
    <w:p w:rsidR="00E871F6" w:rsidRDefault="007F44C2" w:rsidP="00B84F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Able to swim 50m in under 60</w:t>
      </w:r>
      <w:r w:rsidR="00E871F6">
        <w:rPr>
          <w:sz w:val="28"/>
        </w:rPr>
        <w:t>secs</w:t>
      </w:r>
    </w:p>
    <w:p w:rsidR="00B84F01" w:rsidRPr="00E871F6" w:rsidRDefault="00E871F6" w:rsidP="00E871F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Good communication and C</w:t>
      </w:r>
      <w:r w:rsidR="00435F3A">
        <w:rPr>
          <w:sz w:val="28"/>
        </w:rPr>
        <w:t>ustomer service skills</w:t>
      </w:r>
    </w:p>
    <w:p w:rsidR="00B84F01" w:rsidRDefault="00B84F01" w:rsidP="00B84F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Enthusiasm and flexibility</w:t>
      </w:r>
    </w:p>
    <w:p w:rsidR="00E871F6" w:rsidRDefault="00E871F6" w:rsidP="00B84F0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Willing to learn new skills</w:t>
      </w:r>
    </w:p>
    <w:p w:rsidR="00B84F01" w:rsidRDefault="00B84F01" w:rsidP="00B84F01">
      <w:pPr>
        <w:jc w:val="both"/>
        <w:rPr>
          <w:sz w:val="28"/>
        </w:rPr>
      </w:pPr>
    </w:p>
    <w:p w:rsidR="00B84F01" w:rsidRPr="00B84F01" w:rsidRDefault="003416DB" w:rsidP="00B84F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DBS</w:t>
      </w:r>
      <w:r w:rsidR="00B84F01" w:rsidRPr="00B84F01">
        <w:rPr>
          <w:color w:val="000000"/>
          <w:sz w:val="28"/>
          <w:szCs w:val="28"/>
        </w:rPr>
        <w:t xml:space="preserve"> checks will be carried out due to this role working in close proximity of children and vulnerable adults.</w:t>
      </w:r>
    </w:p>
    <w:p w:rsidR="00B84F01" w:rsidRDefault="00B84F01" w:rsidP="00B84F01">
      <w:pPr>
        <w:jc w:val="both"/>
        <w:rPr>
          <w:sz w:val="28"/>
        </w:rPr>
      </w:pPr>
    </w:p>
    <w:p w:rsidR="00B84F01" w:rsidRDefault="00B84F01" w:rsidP="00B84F01">
      <w:pPr>
        <w:pStyle w:val="BodyText3"/>
      </w:pPr>
      <w:r>
        <w:t>Salary is</w:t>
      </w:r>
      <w:r w:rsidR="003416DB">
        <w:t xml:space="preserve"> negotiable and</w:t>
      </w:r>
      <w:r>
        <w:t xml:space="preserve"> inclusive of working an evening and weekend shift pattern and is </w:t>
      </w:r>
      <w:r w:rsidR="00B2631C">
        <w:t>dependent</w:t>
      </w:r>
      <w:r>
        <w:t xml:space="preserve"> on experience and qualifications.</w:t>
      </w:r>
    </w:p>
    <w:p w:rsidR="00965362" w:rsidRDefault="00965362" w:rsidP="00B84F01">
      <w:pPr>
        <w:pStyle w:val="BodyText3"/>
      </w:pPr>
    </w:p>
    <w:p w:rsidR="00965362" w:rsidRDefault="00965362" w:rsidP="00B84F01">
      <w:pPr>
        <w:pStyle w:val="BodyText3"/>
      </w:pPr>
      <w:r>
        <w:t>If you would like any further information please contact Chris Porter on 01937 833001.</w:t>
      </w:r>
    </w:p>
    <w:p w:rsidR="00B84F01" w:rsidRDefault="00B84F01" w:rsidP="00B84F01">
      <w:pPr>
        <w:jc w:val="center"/>
      </w:pPr>
    </w:p>
    <w:p w:rsidR="00B84F01" w:rsidRPr="00965362" w:rsidRDefault="00B84F01" w:rsidP="00B84F01">
      <w:pPr>
        <w:jc w:val="center"/>
        <w:rPr>
          <w:sz w:val="28"/>
          <w:szCs w:val="28"/>
        </w:rPr>
      </w:pPr>
      <w:r w:rsidRPr="00965362">
        <w:rPr>
          <w:sz w:val="28"/>
          <w:szCs w:val="28"/>
        </w:rPr>
        <w:t xml:space="preserve">Applications can be made by forwarding your </w:t>
      </w:r>
      <w:r w:rsidR="00104796">
        <w:rPr>
          <w:sz w:val="28"/>
          <w:szCs w:val="28"/>
        </w:rPr>
        <w:t>CV</w:t>
      </w:r>
      <w:r w:rsidR="00965362">
        <w:rPr>
          <w:sz w:val="28"/>
          <w:szCs w:val="28"/>
        </w:rPr>
        <w:t xml:space="preserve"> and covering letter</w:t>
      </w:r>
      <w:r w:rsidRPr="00965362">
        <w:rPr>
          <w:sz w:val="28"/>
          <w:szCs w:val="28"/>
        </w:rPr>
        <w:t xml:space="preserve"> to:</w:t>
      </w:r>
    </w:p>
    <w:p w:rsidR="00B84F01" w:rsidRPr="00965362" w:rsidRDefault="00B84F01" w:rsidP="00B84F01">
      <w:pPr>
        <w:jc w:val="center"/>
        <w:rPr>
          <w:sz w:val="28"/>
          <w:szCs w:val="28"/>
        </w:rPr>
      </w:pPr>
    </w:p>
    <w:p w:rsidR="00B2631C" w:rsidRPr="00965362" w:rsidRDefault="00B2631C" w:rsidP="00B84F01">
      <w:pPr>
        <w:pStyle w:val="BodyText2"/>
        <w:jc w:val="center"/>
        <w:rPr>
          <w:b w:val="0"/>
          <w:bCs w:val="0"/>
          <w:sz w:val="28"/>
          <w:szCs w:val="28"/>
        </w:rPr>
      </w:pPr>
      <w:r w:rsidRPr="00965362">
        <w:rPr>
          <w:b w:val="0"/>
          <w:bCs w:val="0"/>
          <w:sz w:val="28"/>
          <w:szCs w:val="28"/>
        </w:rPr>
        <w:t>Chris Porter</w:t>
      </w:r>
    </w:p>
    <w:p w:rsidR="00B2631C" w:rsidRPr="00965362" w:rsidRDefault="00B2631C" w:rsidP="00B84F01">
      <w:pPr>
        <w:pStyle w:val="BodyText2"/>
        <w:jc w:val="center"/>
        <w:rPr>
          <w:b w:val="0"/>
          <w:bCs w:val="0"/>
          <w:sz w:val="28"/>
          <w:szCs w:val="28"/>
        </w:rPr>
      </w:pPr>
      <w:r w:rsidRPr="00965362">
        <w:rPr>
          <w:b w:val="0"/>
          <w:bCs w:val="0"/>
          <w:sz w:val="28"/>
          <w:szCs w:val="28"/>
        </w:rPr>
        <w:t>Facility Manager</w:t>
      </w:r>
    </w:p>
    <w:p w:rsidR="00B2631C" w:rsidRPr="00965362" w:rsidRDefault="00B2631C" w:rsidP="00B84F01">
      <w:pPr>
        <w:pStyle w:val="BodyText2"/>
        <w:jc w:val="center"/>
        <w:rPr>
          <w:b w:val="0"/>
          <w:bCs w:val="0"/>
          <w:sz w:val="28"/>
          <w:szCs w:val="28"/>
        </w:rPr>
      </w:pPr>
      <w:r w:rsidRPr="00965362">
        <w:rPr>
          <w:b w:val="0"/>
          <w:bCs w:val="0"/>
          <w:sz w:val="28"/>
          <w:szCs w:val="28"/>
        </w:rPr>
        <w:t>Tadcaster Swimming Pool Trust</w:t>
      </w:r>
    </w:p>
    <w:p w:rsidR="00B2631C" w:rsidRPr="00965362" w:rsidRDefault="00B2631C" w:rsidP="00B84F01">
      <w:pPr>
        <w:pStyle w:val="BodyText2"/>
        <w:jc w:val="center"/>
        <w:rPr>
          <w:b w:val="0"/>
          <w:bCs w:val="0"/>
          <w:sz w:val="28"/>
          <w:szCs w:val="28"/>
        </w:rPr>
      </w:pPr>
      <w:r w:rsidRPr="00965362">
        <w:rPr>
          <w:b w:val="0"/>
          <w:bCs w:val="0"/>
          <w:sz w:val="28"/>
          <w:szCs w:val="28"/>
        </w:rPr>
        <w:t>Westgate, Tadcaster</w:t>
      </w:r>
    </w:p>
    <w:p w:rsidR="00B2631C" w:rsidRPr="00965362" w:rsidRDefault="00B2631C" w:rsidP="00B84F01">
      <w:pPr>
        <w:pStyle w:val="BodyText2"/>
        <w:jc w:val="center"/>
        <w:rPr>
          <w:b w:val="0"/>
          <w:bCs w:val="0"/>
          <w:sz w:val="28"/>
          <w:szCs w:val="28"/>
        </w:rPr>
      </w:pPr>
      <w:r w:rsidRPr="00965362">
        <w:rPr>
          <w:b w:val="0"/>
          <w:bCs w:val="0"/>
          <w:sz w:val="28"/>
          <w:szCs w:val="28"/>
        </w:rPr>
        <w:t xml:space="preserve"> North Yorkshire</w:t>
      </w:r>
    </w:p>
    <w:p w:rsidR="00B2631C" w:rsidRPr="00965362" w:rsidRDefault="00B84F01" w:rsidP="00B84F01">
      <w:pPr>
        <w:pStyle w:val="BodyText2"/>
        <w:jc w:val="center"/>
        <w:rPr>
          <w:b w:val="0"/>
          <w:bCs w:val="0"/>
          <w:sz w:val="28"/>
          <w:szCs w:val="28"/>
        </w:rPr>
      </w:pPr>
      <w:r w:rsidRPr="00965362">
        <w:rPr>
          <w:b w:val="0"/>
          <w:bCs w:val="0"/>
          <w:sz w:val="28"/>
          <w:szCs w:val="28"/>
        </w:rPr>
        <w:t xml:space="preserve"> LS24 9AB</w:t>
      </w:r>
    </w:p>
    <w:p w:rsidR="00965362" w:rsidRDefault="00965362" w:rsidP="00965362">
      <w:pPr>
        <w:pStyle w:val="BodyText2"/>
        <w:rPr>
          <w:b w:val="0"/>
          <w:bCs w:val="0"/>
        </w:rPr>
      </w:pPr>
    </w:p>
    <w:p w:rsidR="00B84F01" w:rsidRDefault="00B84F01" w:rsidP="00B84F01">
      <w:pPr>
        <w:pStyle w:val="BodyText2"/>
        <w:jc w:val="center"/>
        <w:rPr>
          <w:sz w:val="32"/>
          <w:szCs w:val="32"/>
        </w:rPr>
      </w:pPr>
      <w:r>
        <w:t xml:space="preserve"> </w:t>
      </w:r>
      <w:r w:rsidRPr="00965362">
        <w:rPr>
          <w:sz w:val="32"/>
          <w:szCs w:val="32"/>
        </w:rPr>
        <w:t xml:space="preserve">Closing Date: </w:t>
      </w:r>
      <w:r w:rsidR="003416DB">
        <w:rPr>
          <w:sz w:val="32"/>
          <w:szCs w:val="32"/>
        </w:rPr>
        <w:t>9</w:t>
      </w:r>
      <w:r w:rsidR="00104796" w:rsidRPr="00104796">
        <w:rPr>
          <w:sz w:val="32"/>
          <w:szCs w:val="32"/>
          <w:vertAlign w:val="superscript"/>
        </w:rPr>
        <w:t>th</w:t>
      </w:r>
      <w:r w:rsidR="003416DB">
        <w:rPr>
          <w:sz w:val="32"/>
          <w:szCs w:val="32"/>
        </w:rPr>
        <w:t xml:space="preserve"> September 2016</w:t>
      </w:r>
    </w:p>
    <w:p w:rsidR="00965362" w:rsidRDefault="00965362" w:rsidP="00965362">
      <w:pPr>
        <w:jc w:val="center"/>
        <w:rPr>
          <w:sz w:val="20"/>
          <w:szCs w:val="20"/>
        </w:rPr>
      </w:pPr>
    </w:p>
    <w:p w:rsidR="00965362" w:rsidRDefault="00965362" w:rsidP="007F44C2">
      <w:pPr>
        <w:rPr>
          <w:sz w:val="20"/>
          <w:szCs w:val="20"/>
        </w:rPr>
      </w:pPr>
    </w:p>
    <w:p w:rsidR="00965362" w:rsidRPr="000659F2" w:rsidRDefault="00965362" w:rsidP="00965362">
      <w:pPr>
        <w:jc w:val="center"/>
        <w:rPr>
          <w:sz w:val="20"/>
          <w:szCs w:val="20"/>
        </w:rPr>
      </w:pPr>
      <w:r w:rsidRPr="000659F2">
        <w:rPr>
          <w:sz w:val="20"/>
          <w:szCs w:val="20"/>
        </w:rPr>
        <w:t xml:space="preserve">A Charitable </w:t>
      </w:r>
      <w:r w:rsidR="00110823">
        <w:rPr>
          <w:sz w:val="20"/>
          <w:szCs w:val="20"/>
        </w:rPr>
        <w:t>Organiz</w:t>
      </w:r>
      <w:r w:rsidR="00110823" w:rsidRPr="000659F2">
        <w:rPr>
          <w:sz w:val="20"/>
          <w:szCs w:val="20"/>
        </w:rPr>
        <w:t>ation</w:t>
      </w:r>
      <w:r w:rsidRPr="000659F2">
        <w:rPr>
          <w:sz w:val="20"/>
          <w:szCs w:val="20"/>
        </w:rPr>
        <w:t xml:space="preserve"> operated and managed by volunteers</w:t>
      </w:r>
    </w:p>
    <w:p w:rsidR="00965362" w:rsidRPr="000659F2" w:rsidRDefault="00965362" w:rsidP="00965362">
      <w:pPr>
        <w:jc w:val="center"/>
        <w:rPr>
          <w:sz w:val="20"/>
          <w:szCs w:val="20"/>
        </w:rPr>
      </w:pPr>
      <w:r w:rsidRPr="000659F2">
        <w:rPr>
          <w:sz w:val="20"/>
          <w:szCs w:val="20"/>
        </w:rPr>
        <w:t>Company limited by guarantee with Charitable status, registered in England.</w:t>
      </w:r>
    </w:p>
    <w:p w:rsidR="00965362" w:rsidRPr="000659F2" w:rsidRDefault="00965362" w:rsidP="00965362">
      <w:pPr>
        <w:jc w:val="center"/>
        <w:rPr>
          <w:sz w:val="20"/>
          <w:szCs w:val="20"/>
        </w:rPr>
      </w:pPr>
      <w:r w:rsidRPr="000659F2">
        <w:rPr>
          <w:sz w:val="20"/>
          <w:szCs w:val="20"/>
        </w:rPr>
        <w:t>Company Reg No 5165102</w:t>
      </w:r>
      <w:r w:rsidRPr="000659F2">
        <w:rPr>
          <w:sz w:val="20"/>
          <w:szCs w:val="20"/>
        </w:rPr>
        <w:tab/>
        <w:t>Charity Reg No 1106148</w:t>
      </w:r>
    </w:p>
    <w:sectPr w:rsidR="00965362" w:rsidRPr="000659F2" w:rsidSect="00E871F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1564"/>
    <w:multiLevelType w:val="hybridMultilevel"/>
    <w:tmpl w:val="A7A29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F01"/>
    <w:rsid w:val="00104796"/>
    <w:rsid w:val="00110823"/>
    <w:rsid w:val="001C6624"/>
    <w:rsid w:val="002325F0"/>
    <w:rsid w:val="003416DB"/>
    <w:rsid w:val="00435F3A"/>
    <w:rsid w:val="00502760"/>
    <w:rsid w:val="00650C73"/>
    <w:rsid w:val="007A3146"/>
    <w:rsid w:val="007B5213"/>
    <w:rsid w:val="007F44C2"/>
    <w:rsid w:val="00855BD2"/>
    <w:rsid w:val="009248E0"/>
    <w:rsid w:val="00965362"/>
    <w:rsid w:val="00A06251"/>
    <w:rsid w:val="00B2631C"/>
    <w:rsid w:val="00B84F01"/>
    <w:rsid w:val="00C47FD0"/>
    <w:rsid w:val="00D07D30"/>
    <w:rsid w:val="00D4697B"/>
    <w:rsid w:val="00E0425C"/>
    <w:rsid w:val="00E871F6"/>
    <w:rsid w:val="00F94D24"/>
    <w:rsid w:val="00FB6D92"/>
    <w:rsid w:val="00FC79E4"/>
    <w:rsid w:val="00F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0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4F01"/>
    <w:pPr>
      <w:keepNext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F01"/>
    <w:rPr>
      <w:rFonts w:ascii="Arial" w:eastAsia="Times New Roman" w:hAnsi="Arial" w:cs="Arial"/>
      <w:b/>
      <w:bCs/>
      <w:sz w:val="4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B84F01"/>
    <w:pPr>
      <w:jc w:val="center"/>
    </w:pPr>
    <w:rPr>
      <w:b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84F01"/>
    <w:rPr>
      <w:rFonts w:ascii="Arial" w:eastAsia="Times New Roman" w:hAnsi="Arial" w:cs="Arial"/>
      <w:b/>
      <w:sz w:val="20"/>
      <w:szCs w:val="24"/>
    </w:rPr>
  </w:style>
  <w:style w:type="paragraph" w:styleId="BodyText2">
    <w:name w:val="Body Text 2"/>
    <w:basedOn w:val="Normal"/>
    <w:link w:val="BodyText2Char"/>
    <w:semiHidden/>
    <w:rsid w:val="00B84F01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84F01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B84F01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B84F01"/>
    <w:rPr>
      <w:rFonts w:ascii="Arial" w:eastAsia="Times New Roman" w:hAnsi="Arial" w:cs="Arial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cporter</dc:creator>
  <cp:lastModifiedBy>cporter</cp:lastModifiedBy>
  <cp:revision>3</cp:revision>
  <cp:lastPrinted>2016-08-09T09:02:00Z</cp:lastPrinted>
  <dcterms:created xsi:type="dcterms:W3CDTF">2016-08-09T10:11:00Z</dcterms:created>
  <dcterms:modified xsi:type="dcterms:W3CDTF">2016-08-12T15:06:00Z</dcterms:modified>
</cp:coreProperties>
</file>